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45086" w14:textId="77777777" w:rsidR="000D6EA7" w:rsidRPr="00810F54" w:rsidRDefault="000D6EA7" w:rsidP="000D6EA7">
      <w:pPr>
        <w:pStyle w:val="Titel"/>
        <w:rPr>
          <w:sz w:val="36"/>
          <w:szCs w:val="36"/>
        </w:rPr>
      </w:pPr>
      <w:r w:rsidRPr="00810F54">
        <w:rPr>
          <w:sz w:val="36"/>
          <w:szCs w:val="36"/>
        </w:rPr>
        <w:t>P</w:t>
      </w:r>
      <w:r>
        <w:rPr>
          <w:sz w:val="36"/>
          <w:szCs w:val="36"/>
        </w:rPr>
        <w:t>rivacy Statement Praktijk voor K</w:t>
      </w:r>
      <w:r w:rsidRPr="00810F54">
        <w:rPr>
          <w:sz w:val="36"/>
          <w:szCs w:val="36"/>
        </w:rPr>
        <w:t>inderfysiotherapie Hans van Beek</w:t>
      </w:r>
    </w:p>
    <w:p w14:paraId="60F1FA65" w14:textId="77777777" w:rsidR="000D6EA7" w:rsidRPr="00950983" w:rsidRDefault="000D6EA7" w:rsidP="000D6EA7"/>
    <w:p w14:paraId="3E1FED1A" w14:textId="77777777" w:rsidR="000D6EA7" w:rsidRDefault="000D6EA7" w:rsidP="000D6EA7">
      <w:pPr>
        <w:pStyle w:val="Default"/>
        <w:numPr>
          <w:ilvl w:val="0"/>
          <w:numId w:val="1"/>
        </w:numPr>
        <w:spacing w:after="198"/>
        <w:rPr>
          <w:sz w:val="22"/>
          <w:szCs w:val="22"/>
        </w:rPr>
      </w:pPr>
      <w:r>
        <w:rPr>
          <w:sz w:val="22"/>
          <w:szCs w:val="22"/>
        </w:rPr>
        <w:t xml:space="preserve">Algemeen </w:t>
      </w:r>
    </w:p>
    <w:p w14:paraId="69D7D450" w14:textId="77777777" w:rsidR="000D6EA7" w:rsidRDefault="000D6EA7" w:rsidP="000D6EA7">
      <w:pPr>
        <w:pStyle w:val="Default"/>
        <w:spacing w:after="198"/>
        <w:ind w:left="720"/>
        <w:rPr>
          <w:sz w:val="22"/>
          <w:szCs w:val="22"/>
        </w:rPr>
      </w:pPr>
      <w:r>
        <w:rPr>
          <w:sz w:val="22"/>
          <w:szCs w:val="22"/>
        </w:rPr>
        <w:t xml:space="preserve">Om goede medische zorg te kunnen verlenen, leggen wij uw contactgegevens en medische gegevens vast. Wij doen dit in lijn met de Wet op de Geneeskundige Behandelovereenkomst (WGBO) en de Algemene Verordening Gegevensbescherming (AVG). Dat wil zeggen dat wij uw gegevens alleen gebruiken voor het verlenen van paramedische zorg en de bijbehorende administratie en dat wij uw gegevens beveiligen tegen inbreuk door derden. </w:t>
      </w:r>
    </w:p>
    <w:p w14:paraId="17F8E10C" w14:textId="77777777" w:rsidR="000D6EA7" w:rsidRDefault="000D6EA7" w:rsidP="000D6EA7">
      <w:pPr>
        <w:pStyle w:val="Default"/>
        <w:spacing w:after="198"/>
        <w:ind w:left="720"/>
        <w:rPr>
          <w:sz w:val="22"/>
          <w:szCs w:val="22"/>
        </w:rPr>
      </w:pPr>
      <w:r>
        <w:rPr>
          <w:sz w:val="22"/>
          <w:szCs w:val="22"/>
        </w:rPr>
        <w:t xml:space="preserve">Wij bewaren uw gegevens zolang als nodig is voor het verlenen van zorg en zolang de wet ons verplicht om uw gegevens te bewaren. Na deze termijn zullen wij uw gegevens verwijderen. Wij wisselen gegevens uit met andere zorgverleners, zoals huisartsen, apotheken, ziekenhuizen, fysiotherapeuten etc. Dit doen wij via beveiligde systemen en alleen als dit nodig is. Onze medewerkers en zorgverleners raadplegen uw gegevens alleen als dat noodzakelijk is voor het uitvoeren van hun taken. </w:t>
      </w:r>
    </w:p>
    <w:p w14:paraId="41DE56FC" w14:textId="77777777" w:rsidR="000D6EA7" w:rsidRDefault="000D6EA7" w:rsidP="000D6EA7">
      <w:pPr>
        <w:pStyle w:val="Default"/>
        <w:spacing w:after="198"/>
        <w:ind w:left="720"/>
        <w:rPr>
          <w:sz w:val="22"/>
          <w:szCs w:val="22"/>
        </w:rPr>
      </w:pPr>
      <w:r w:rsidRPr="00E3686D">
        <w:rPr>
          <w:color w:val="auto"/>
          <w:sz w:val="22"/>
          <w:szCs w:val="22"/>
        </w:rPr>
        <w:t>Voor onze website maken wij gebruik van privacy vriendelijke ingestelde Google Analytics-cookies. Hiervoor is een bewerkersovereenkomst met Google afgesloten, is het laatste octet</w:t>
      </w:r>
      <w:r>
        <w:rPr>
          <w:sz w:val="22"/>
          <w:szCs w:val="22"/>
        </w:rPr>
        <w:t xml:space="preserve"> van het IP-adres gemaskeerd, gegevens delen uitgezet en wordt geen gebruik gemaakt van andere Google –diensten in combinatie met Google Analytics cookies.  </w:t>
      </w:r>
    </w:p>
    <w:p w14:paraId="09BBE248" w14:textId="77777777" w:rsidR="000D6EA7" w:rsidRDefault="000D6EA7" w:rsidP="002A5297">
      <w:pPr>
        <w:pStyle w:val="Default"/>
        <w:spacing w:after="198"/>
        <w:ind w:left="720"/>
        <w:rPr>
          <w:sz w:val="22"/>
          <w:szCs w:val="22"/>
        </w:rPr>
      </w:pPr>
      <w:r>
        <w:rPr>
          <w:sz w:val="22"/>
          <w:szCs w:val="22"/>
        </w:rPr>
        <w:t xml:space="preserve">Wij hebben ICT-leveranciers ingeschakeld voor het onderhoud en beheer van onze informatievoorziening. Wij hebben deze leveranciers zorgvuldig geselecteerd en met hen duidelijke afspraken gemaakt over geheimhouding en beveiliging. Wanneer het – ondanks onze maatregelen - mocht gebeuren dat derden ongeautoriseerd toegang krijgen tot uw gegevens, dan melden wij dat bij de Autoriteit Persoonsgegevens. </w:t>
      </w:r>
      <w:bookmarkStart w:id="0" w:name="_GoBack"/>
      <w:bookmarkEnd w:id="0"/>
    </w:p>
    <w:p w14:paraId="07E4AABE" w14:textId="77777777" w:rsidR="000D6EA7" w:rsidRDefault="000D6EA7" w:rsidP="000D6EA7">
      <w:pPr>
        <w:pStyle w:val="Default"/>
        <w:numPr>
          <w:ilvl w:val="0"/>
          <w:numId w:val="1"/>
        </w:numPr>
        <w:spacing w:after="198"/>
        <w:rPr>
          <w:sz w:val="22"/>
          <w:szCs w:val="22"/>
        </w:rPr>
      </w:pPr>
      <w:r>
        <w:rPr>
          <w:sz w:val="22"/>
          <w:szCs w:val="22"/>
        </w:rPr>
        <w:t>Uw rechten</w:t>
      </w:r>
    </w:p>
    <w:p w14:paraId="6A76F28B" w14:textId="77777777" w:rsidR="000D6EA7" w:rsidRPr="002A5297" w:rsidRDefault="000D6EA7" w:rsidP="002A5297">
      <w:pPr>
        <w:pStyle w:val="Default"/>
        <w:spacing w:after="198"/>
        <w:ind w:left="720"/>
        <w:rPr>
          <w:sz w:val="22"/>
          <w:szCs w:val="22"/>
        </w:rPr>
      </w:pPr>
      <w:r>
        <w:rPr>
          <w:sz w:val="22"/>
          <w:szCs w:val="22"/>
        </w:rPr>
        <w:t>U heeft recht op inzage in uw gegevens. Wanneer blijkt dat gegevens over u en uw kind niet kloppen heeft u het recht om deze door ons te laten corrigeren of te laten verwijderen. Hierbij kan het voorkomen dat het niet mogelijk is om (volledig) te voldoen aan een verzoek (bijvoorbeeld als uw inzage leidt tot een inbreuk op de privacy van anderen). Mocht u uw gegevens willen inzien, kunt u hierover contact opnemen met ons.</w:t>
      </w:r>
    </w:p>
    <w:p w14:paraId="7043AF30" w14:textId="77777777" w:rsidR="000D6EA7" w:rsidRPr="00910EF7" w:rsidRDefault="000D6EA7" w:rsidP="000D6EA7">
      <w:pPr>
        <w:pStyle w:val="Default"/>
        <w:numPr>
          <w:ilvl w:val="0"/>
          <w:numId w:val="1"/>
        </w:numPr>
        <w:rPr>
          <w:sz w:val="22"/>
          <w:szCs w:val="22"/>
        </w:rPr>
      </w:pPr>
      <w:r w:rsidRPr="00910EF7">
        <w:rPr>
          <w:sz w:val="22"/>
          <w:szCs w:val="22"/>
        </w:rPr>
        <w:t>Klachten</w:t>
      </w:r>
    </w:p>
    <w:p w14:paraId="6FA4A578" w14:textId="77777777" w:rsidR="000D6EA7" w:rsidRPr="00910EF7" w:rsidRDefault="000D6EA7" w:rsidP="000D6EA7">
      <w:pPr>
        <w:pStyle w:val="Default"/>
        <w:ind w:left="720"/>
        <w:rPr>
          <w:sz w:val="22"/>
          <w:szCs w:val="22"/>
        </w:rPr>
      </w:pPr>
    </w:p>
    <w:p w14:paraId="1A6CCF21" w14:textId="77777777" w:rsidR="000D6EA7" w:rsidRPr="00910EF7" w:rsidRDefault="000D6EA7" w:rsidP="000D6EA7">
      <w:pPr>
        <w:pStyle w:val="Default"/>
        <w:ind w:left="720"/>
        <w:rPr>
          <w:sz w:val="22"/>
          <w:szCs w:val="22"/>
        </w:rPr>
      </w:pPr>
      <w:r w:rsidRPr="00910EF7">
        <w:rPr>
          <w:sz w:val="22"/>
          <w:szCs w:val="22"/>
        </w:rPr>
        <w:t xml:space="preserve">Als u klachten of complimenten heeft over de wijze waarop wij uw gegevens behandelen, neemt u dan contact op met één van ons. Mocht u er met ons niet uitkomen, dan vinden wij dit natuurlijk erg vervelend. U heeft dan het recht om een klacht in te dienen bij de Autoriteit Persoonsgegevens. </w:t>
      </w:r>
    </w:p>
    <w:p w14:paraId="5B52D311" w14:textId="77777777" w:rsidR="00751176" w:rsidRDefault="00751176"/>
    <w:p w14:paraId="13782838" w14:textId="77777777" w:rsidR="000D6EA7" w:rsidRPr="000D6EA7" w:rsidRDefault="000D6EA7" w:rsidP="000D6EA7">
      <w:pPr>
        <w:pStyle w:val="Kop1"/>
        <w:rPr>
          <w:color w:val="auto"/>
          <w:sz w:val="22"/>
          <w:szCs w:val="22"/>
        </w:rPr>
      </w:pPr>
      <w:r w:rsidRPr="000D6EA7">
        <w:rPr>
          <w:color w:val="auto"/>
          <w:sz w:val="22"/>
          <w:szCs w:val="22"/>
        </w:rPr>
        <w:t>Contactgegevens</w:t>
      </w:r>
    </w:p>
    <w:p w14:paraId="03AB952F" w14:textId="77777777" w:rsidR="000D6EA7" w:rsidRPr="000D6EA7" w:rsidRDefault="000D6EA7" w:rsidP="000D6EA7">
      <w:pPr>
        <w:rPr>
          <w:rFonts w:asciiTheme="majorHAnsi" w:hAnsiTheme="majorHAnsi"/>
        </w:rPr>
      </w:pPr>
      <w:r w:rsidRPr="000D6EA7">
        <w:rPr>
          <w:rFonts w:asciiTheme="majorHAnsi" w:hAnsiTheme="majorHAnsi"/>
        </w:rPr>
        <w:t xml:space="preserve">Praktijk voor Kinderfysiotherapie Hans van Beek </w:t>
      </w:r>
      <w:r w:rsidRPr="000D6EA7">
        <w:rPr>
          <w:rFonts w:asciiTheme="majorHAnsi" w:hAnsiTheme="majorHAnsi"/>
        </w:rPr>
        <w:br/>
        <w:t xml:space="preserve">Jan </w:t>
      </w:r>
      <w:proofErr w:type="spellStart"/>
      <w:r w:rsidRPr="000D6EA7">
        <w:rPr>
          <w:rFonts w:asciiTheme="majorHAnsi" w:hAnsiTheme="majorHAnsi"/>
        </w:rPr>
        <w:t>Smitzlaan</w:t>
      </w:r>
      <w:proofErr w:type="spellEnd"/>
      <w:r w:rsidRPr="000D6EA7">
        <w:rPr>
          <w:rFonts w:asciiTheme="majorHAnsi" w:hAnsiTheme="majorHAnsi"/>
        </w:rPr>
        <w:t xml:space="preserve"> 4C</w:t>
      </w:r>
      <w:r w:rsidRPr="000D6EA7">
        <w:rPr>
          <w:rFonts w:asciiTheme="majorHAnsi" w:hAnsiTheme="majorHAnsi"/>
        </w:rPr>
        <w:br/>
        <w:t xml:space="preserve">5611 LE </w:t>
      </w:r>
      <w:r w:rsidRPr="000D6EA7">
        <w:rPr>
          <w:rFonts w:asciiTheme="majorHAnsi" w:hAnsiTheme="majorHAnsi"/>
        </w:rPr>
        <w:br/>
        <w:t>Eindhoven</w:t>
      </w:r>
      <w:r w:rsidRPr="000D6EA7">
        <w:rPr>
          <w:rFonts w:asciiTheme="majorHAnsi" w:hAnsiTheme="majorHAnsi"/>
        </w:rPr>
        <w:br/>
      </w:r>
      <w:hyperlink r:id="rId6" w:history="1">
        <w:r w:rsidRPr="000D6EA7">
          <w:rPr>
            <w:rStyle w:val="Hyperlink"/>
            <w:rFonts w:asciiTheme="majorHAnsi" w:hAnsiTheme="majorHAnsi"/>
          </w:rPr>
          <w:t>info@kinderfysiotherapiehansvanbeek.nl</w:t>
        </w:r>
      </w:hyperlink>
    </w:p>
    <w:p w14:paraId="6886DF53" w14:textId="77777777" w:rsidR="000D6EA7" w:rsidRDefault="000D6EA7"/>
    <w:sectPr w:rsidR="000D6EA7" w:rsidSect="00177B4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700C7"/>
    <w:multiLevelType w:val="hybridMultilevel"/>
    <w:tmpl w:val="974A83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A7"/>
    <w:rsid w:val="000D6EA7"/>
    <w:rsid w:val="00177B48"/>
    <w:rsid w:val="002A5297"/>
    <w:rsid w:val="0075117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24ED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D6EA7"/>
    <w:pPr>
      <w:spacing w:after="160" w:line="259" w:lineRule="auto"/>
    </w:pPr>
    <w:rPr>
      <w:rFonts w:eastAsiaTheme="minorHAnsi"/>
      <w:sz w:val="22"/>
      <w:szCs w:val="22"/>
      <w:lang w:eastAsia="en-US"/>
    </w:rPr>
  </w:style>
  <w:style w:type="paragraph" w:styleId="Kop1">
    <w:name w:val="heading 1"/>
    <w:basedOn w:val="Normaal"/>
    <w:next w:val="Normaal"/>
    <w:link w:val="Kop1Teken"/>
    <w:uiPriority w:val="9"/>
    <w:qFormat/>
    <w:rsid w:val="000D6E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rsid w:val="000D6E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0D6EA7"/>
    <w:rPr>
      <w:rFonts w:asciiTheme="majorHAnsi" w:eastAsiaTheme="majorEastAsia" w:hAnsiTheme="majorHAnsi" w:cstheme="majorBidi"/>
      <w:spacing w:val="-10"/>
      <w:kern w:val="28"/>
      <w:sz w:val="56"/>
      <w:szCs w:val="56"/>
      <w:lang w:eastAsia="en-US"/>
    </w:rPr>
  </w:style>
  <w:style w:type="paragraph" w:customStyle="1" w:styleId="Default">
    <w:name w:val="Default"/>
    <w:rsid w:val="000D6EA7"/>
    <w:pPr>
      <w:autoSpaceDE w:val="0"/>
      <w:autoSpaceDN w:val="0"/>
      <w:adjustRightInd w:val="0"/>
    </w:pPr>
    <w:rPr>
      <w:rFonts w:ascii="Calibri" w:eastAsiaTheme="minorHAnsi" w:hAnsi="Calibri" w:cs="Calibri"/>
      <w:color w:val="000000"/>
      <w:lang w:eastAsia="en-US"/>
    </w:rPr>
  </w:style>
  <w:style w:type="character" w:customStyle="1" w:styleId="Kop1Teken">
    <w:name w:val="Kop 1 Teken"/>
    <w:basedOn w:val="Standaardalinea-lettertype"/>
    <w:link w:val="Kop1"/>
    <w:uiPriority w:val="9"/>
    <w:rsid w:val="000D6EA7"/>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Standaardalinea-lettertype"/>
    <w:uiPriority w:val="99"/>
    <w:unhideWhenUsed/>
    <w:rsid w:val="000D6EA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D6EA7"/>
    <w:pPr>
      <w:spacing w:after="160" w:line="259" w:lineRule="auto"/>
    </w:pPr>
    <w:rPr>
      <w:rFonts w:eastAsiaTheme="minorHAnsi"/>
      <w:sz w:val="22"/>
      <w:szCs w:val="22"/>
      <w:lang w:eastAsia="en-US"/>
    </w:rPr>
  </w:style>
  <w:style w:type="paragraph" w:styleId="Kop1">
    <w:name w:val="heading 1"/>
    <w:basedOn w:val="Normaal"/>
    <w:next w:val="Normaal"/>
    <w:link w:val="Kop1Teken"/>
    <w:uiPriority w:val="9"/>
    <w:qFormat/>
    <w:rsid w:val="000D6E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rsid w:val="000D6E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0D6EA7"/>
    <w:rPr>
      <w:rFonts w:asciiTheme="majorHAnsi" w:eastAsiaTheme="majorEastAsia" w:hAnsiTheme="majorHAnsi" w:cstheme="majorBidi"/>
      <w:spacing w:val="-10"/>
      <w:kern w:val="28"/>
      <w:sz w:val="56"/>
      <w:szCs w:val="56"/>
      <w:lang w:eastAsia="en-US"/>
    </w:rPr>
  </w:style>
  <w:style w:type="paragraph" w:customStyle="1" w:styleId="Default">
    <w:name w:val="Default"/>
    <w:rsid w:val="000D6EA7"/>
    <w:pPr>
      <w:autoSpaceDE w:val="0"/>
      <w:autoSpaceDN w:val="0"/>
      <w:adjustRightInd w:val="0"/>
    </w:pPr>
    <w:rPr>
      <w:rFonts w:ascii="Calibri" w:eastAsiaTheme="minorHAnsi" w:hAnsi="Calibri" w:cs="Calibri"/>
      <w:color w:val="000000"/>
      <w:lang w:eastAsia="en-US"/>
    </w:rPr>
  </w:style>
  <w:style w:type="character" w:customStyle="1" w:styleId="Kop1Teken">
    <w:name w:val="Kop 1 Teken"/>
    <w:basedOn w:val="Standaardalinea-lettertype"/>
    <w:link w:val="Kop1"/>
    <w:uiPriority w:val="9"/>
    <w:rsid w:val="000D6EA7"/>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Standaardalinea-lettertype"/>
    <w:uiPriority w:val="99"/>
    <w:unhideWhenUsed/>
    <w:rsid w:val="000D6E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kinderfysiotherapiehansvanbeek.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2255</Characters>
  <Application>Microsoft Macintosh Word</Application>
  <DocSecurity>0</DocSecurity>
  <Lines>18</Lines>
  <Paragraphs>5</Paragraphs>
  <ScaleCrop>false</ScaleCrop>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Reckers</dc:creator>
  <cp:keywords/>
  <dc:description/>
  <cp:lastModifiedBy>Rob Reckers</cp:lastModifiedBy>
  <cp:revision>2</cp:revision>
  <dcterms:created xsi:type="dcterms:W3CDTF">2018-05-04T21:02:00Z</dcterms:created>
  <dcterms:modified xsi:type="dcterms:W3CDTF">2018-05-04T21:05:00Z</dcterms:modified>
</cp:coreProperties>
</file>